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68" w:rsidRPr="00150B09" w:rsidRDefault="00150B09" w:rsidP="00150B09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150B09">
        <w:rPr>
          <w:rFonts w:ascii="Times New Roman" w:hAnsi="Times New Roman" w:cs="Times New Roman"/>
          <w:sz w:val="44"/>
          <w:szCs w:val="44"/>
          <w:u w:val="single"/>
        </w:rPr>
        <w:t>копия</w:t>
      </w:r>
      <w:r>
        <w:rPr>
          <w:rFonts w:ascii="Times New Roman" w:hAnsi="Times New Roman" w:cs="Times New Roman"/>
        </w:rPr>
        <w:tab/>
      </w:r>
      <w:proofErr w:type="gramStart"/>
      <w:r w:rsidR="00AD3768" w:rsidRPr="00150B09">
        <w:rPr>
          <w:rFonts w:ascii="Times New Roman" w:hAnsi="Times New Roman" w:cs="Times New Roman"/>
        </w:rPr>
        <w:t>УТВЕРЖДЕН</w:t>
      </w:r>
      <w:proofErr w:type="gramEnd"/>
    </w:p>
    <w:p w:rsidR="00AD3768" w:rsidRPr="00150B09" w:rsidRDefault="00AD3768" w:rsidP="00AD37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B09">
        <w:rPr>
          <w:rFonts w:ascii="Times New Roman" w:hAnsi="Times New Roman" w:cs="Times New Roman"/>
        </w:rPr>
        <w:t>УЧРЕДИТЕЛЕМ НОУ АВТОШКОЛА «АРАРАТ»</w:t>
      </w:r>
    </w:p>
    <w:p w:rsidR="00AD3768" w:rsidRPr="00150B09" w:rsidRDefault="00AD3768" w:rsidP="00AD37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B09">
        <w:rPr>
          <w:rFonts w:ascii="Times New Roman" w:hAnsi="Times New Roman" w:cs="Times New Roman"/>
        </w:rPr>
        <w:t>(решение №2 от 22 января 2013 г.)</w:t>
      </w: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Default="00AD3768" w:rsidP="00AD3768"/>
    <w:p w:rsidR="00AD3768" w:rsidRDefault="00AD3768" w:rsidP="00AD3768"/>
    <w:p w:rsidR="00AD3768" w:rsidRDefault="00AD3768" w:rsidP="00AD3768"/>
    <w:p w:rsidR="00AD3768" w:rsidRDefault="00AD3768" w:rsidP="00AD3768"/>
    <w:p w:rsidR="00AD3768" w:rsidRDefault="00AD3768" w:rsidP="00AD3768"/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150B09">
        <w:rPr>
          <w:rFonts w:ascii="Times New Roman" w:hAnsi="Times New Roman" w:cs="Times New Roman"/>
          <w:color w:val="000000"/>
          <w:sz w:val="52"/>
          <w:szCs w:val="52"/>
        </w:rPr>
        <w:t>Положение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50B09">
        <w:rPr>
          <w:rFonts w:ascii="Times New Roman" w:hAnsi="Times New Roman" w:cs="Times New Roman"/>
          <w:color w:val="000000"/>
          <w:sz w:val="36"/>
          <w:szCs w:val="36"/>
        </w:rPr>
        <w:t xml:space="preserve">о филиале негосударственного  образовательного учреждения </w:t>
      </w:r>
      <w:r w:rsidRPr="00150B09">
        <w:rPr>
          <w:rFonts w:ascii="Times New Roman" w:hAnsi="Times New Roman" w:cs="Times New Roman"/>
          <w:sz w:val="36"/>
          <w:szCs w:val="36"/>
        </w:rPr>
        <w:t>Автошкола «Арарат»</w:t>
      </w:r>
    </w:p>
    <w:p w:rsidR="00AD3768" w:rsidRPr="00150B09" w:rsidRDefault="00AD3768" w:rsidP="00AD3768">
      <w:pPr>
        <w:spacing w:before="240"/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rPr>
          <w:rFonts w:ascii="Times New Roman" w:hAnsi="Times New Roman" w:cs="Times New Roman"/>
        </w:rPr>
      </w:pPr>
    </w:p>
    <w:p w:rsidR="00AD3768" w:rsidRPr="00150B09" w:rsidRDefault="00AD3768" w:rsidP="00AD3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B09"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AD3768" w:rsidRDefault="00150B09" w:rsidP="00AD3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</w:t>
      </w:r>
    </w:p>
    <w:p w:rsidR="00150B09" w:rsidRPr="00150B09" w:rsidRDefault="00150B09" w:rsidP="00AD3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768" w:rsidRPr="00150B09" w:rsidRDefault="00AD3768" w:rsidP="0015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AD3768" w:rsidRPr="00150B09" w:rsidRDefault="00AD3768" w:rsidP="00AD3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1.1.Филиал негосударственного образовательного учреждения Автошкола   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«Арарат» в </w:t>
      </w:r>
      <w:proofErr w:type="gramStart"/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Пятигорске, именуемый в дальнейшем «Филиал», </w:t>
      </w: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обособленным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структурным подразделением негосударственного образовательного учреждения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Автошкола «Арарат»  (НОУ Автошкола  «Арарат»),  далее именуемый Автошкола «Арарат», 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вне  места его нахождения и осуществляющим постоянно все его функции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или их часть.</w:t>
      </w: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Филиал в своей деятельности руководствуется Конституцией РФ,  Граждан-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ским</w:t>
      </w:r>
      <w:proofErr w:type="spell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Федерации, Законом РФ «Об  образовании» (с изменениями и 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дополнениями), другими нормативно- правовыми актами Российской Федерации, Уставом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НОУ Автошкола   «Арарат», его локальными актами и настоящим Положением.                 1.2. Полное наименование Филиала: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Филиал негосударственного образовательного учреждения Автошкола «Арарат» в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Пятигорске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1.3. Местонахождение Филиала: 357560, Ставропольский край, г. Пятигорск, ул.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Сельская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д.38а, общ.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1.4. Месторасположение Филиала: 357560, Ставропольский край, г. Пятигорск,   ул.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Сельская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д. 38а, общ.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1.5. Филиал создан в соответствии с п. 1.9. Устава НОУ Автошкола «Арарат» на   основании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решения Учредителя. Филиал не является юридическим лицом.  Положение о филиале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утверждается генеральным директором НОУ Автошкола «Арарат».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1.6. Право на образовательную деятельность возникает у Филиала с момента получения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лицензии на образовательную деятельность.  До момента получения лицензии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образовательную деятельность, Филиал выполняет функции представительства НОУ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Автошкола «Арарат».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1.7. Филиал может иметь штамп, бланк и печать со своим наименованием.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1.8. Филиал имеет расчетный, текущий счета в банковских и других кредитных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>,  не имеет отдельного баланса.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1.9. Имущество Филиала образуется из средств, закрепленных за ним  Автошколой, а также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 денежных, материальных средств, ценных бумаг и  нематериальных активов,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приобретенных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его деятельности.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1.10. Имущество, находящееся на учете в филиале, является собственностью Автошколы. 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       Филиал не вправе без согласия Автошколы отчуждать  имущество, числящееся на балансе </w:t>
      </w:r>
      <w:r w:rsidR="009A0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AD2" w:rsidRPr="00150B09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 w:rsidR="009A0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0AD2" w:rsidRDefault="009A0AD2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0AD2" w:rsidRDefault="009A0AD2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B09" w:rsidRPr="00150B09" w:rsidRDefault="00150B09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 И ЗАДАЧИ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2.1. Основной целью Филиала является подготовка, обучение и переподготовка водителей                           автотранспортных средств, создание необходимых условий для удовлетворения потребностей личности в получении необходимой профессии, ускоренного приобретения трудовых навыков для выполнения определенной работы или группы работ.</w:t>
      </w:r>
    </w:p>
    <w:p w:rsidR="00AD3768" w:rsidRPr="00150B09" w:rsidRDefault="00AD3768" w:rsidP="00AD3768">
      <w:pPr>
        <w:pStyle w:val="ConsPlusNormal"/>
        <w:widowControl/>
        <w:tabs>
          <w:tab w:val="num" w:pos="142"/>
          <w:tab w:val="left" w:pos="284"/>
          <w:tab w:val="left" w:pos="709"/>
          <w:tab w:val="left" w:pos="993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2.2. Основными задачами Филиала являются:</w:t>
      </w:r>
    </w:p>
    <w:p w:rsidR="00AD3768" w:rsidRPr="00150B09" w:rsidRDefault="00AD3768" w:rsidP="00AD37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- Обучение водителей транспортных средств;</w:t>
      </w:r>
    </w:p>
    <w:p w:rsidR="00AD3768" w:rsidRPr="00150B09" w:rsidRDefault="00AD3768" w:rsidP="00AD37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- Обучение водителей автотранспортных средств;</w:t>
      </w:r>
    </w:p>
    <w:p w:rsidR="00AD3768" w:rsidRPr="00150B09" w:rsidRDefault="00AD3768" w:rsidP="00AD37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- Образование для взрослых и прочие виды образования;</w:t>
      </w:r>
    </w:p>
    <w:p w:rsidR="00AD3768" w:rsidRPr="00150B09" w:rsidRDefault="00AD3768" w:rsidP="00AD37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z w:val="24"/>
          <w:szCs w:val="24"/>
        </w:rPr>
        <w:t>- Образование для взрослых и прочие виды образования, не включенные в другие группировки;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Реализация образовательных программ в области подготовки и переподготовки водителей автотранспортных средств категорий «А», «В», «С», «Д» и «Е» соответствующего уровня, отвечающего отечественным и зарубежным требованиям;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Проведение экспертиз программ, проектов, рекомендаций, других документов и материалов по профилю работы Автошколы;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Осуществление деятельности и оказание услуг (платных на договорной основе) в области обслуживания, диагностики и ремонта автотранспортных средств, замена запчастей;</w:t>
      </w:r>
    </w:p>
    <w:p w:rsidR="00AD3768" w:rsidRPr="00150B09" w:rsidRDefault="00AD3768" w:rsidP="00AD3768">
      <w:pPr>
        <w:pStyle w:val="3"/>
        <w:rPr>
          <w:sz w:val="24"/>
          <w:szCs w:val="24"/>
        </w:rPr>
      </w:pPr>
      <w:r w:rsidRPr="00150B09">
        <w:rPr>
          <w:sz w:val="24"/>
          <w:szCs w:val="24"/>
        </w:rPr>
        <w:t xml:space="preserve">  - Изучение, обобщение и распространение лучшего педагогического опыта, внедрение новых педагогических технологий;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Разработка учебных планов и образовательных программ, оформление наглядных пособий;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Выполнение научно-методической работы в целях улучшения качества обучения, построения его на основе достижении отечественной и зарубежной преподавательской практики;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Осуществление в установленном порядке разработки и издания учебных планов и программ, учебно-методических пособий, конспектов лекций и т. д.;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Адаптация инновационных методик общения к специфике профессиональной деятельности и подготовка рекомендации по их практическому применению;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Подготовка предложений и рекомендаций по совершенствованию системы подготовки и повышения квалификации водителей автотранспортных сре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дств в ц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>елях обеспечения соответствия их профессиональной компетенции возрастающему уровню образования.</w:t>
      </w:r>
    </w:p>
    <w:p w:rsidR="00AD3768" w:rsidRPr="00150B09" w:rsidRDefault="00AD3768" w:rsidP="00AD376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D3768" w:rsidRPr="00150B09" w:rsidRDefault="00AD3768" w:rsidP="00AD376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D3768" w:rsidRPr="00150B09" w:rsidRDefault="00AD3768" w:rsidP="00AD3768">
      <w:pPr>
        <w:tabs>
          <w:tab w:val="left" w:pos="567"/>
        </w:tabs>
        <w:suppressAutoHyphens/>
        <w:rPr>
          <w:rFonts w:ascii="Times New Roman" w:hAnsi="Times New Roman" w:cs="Times New Roman"/>
          <w:caps/>
          <w:sz w:val="24"/>
          <w:szCs w:val="24"/>
        </w:rPr>
      </w:pPr>
      <w:r w:rsidRPr="00150B09">
        <w:rPr>
          <w:rFonts w:ascii="Times New Roman" w:hAnsi="Times New Roman" w:cs="Times New Roman"/>
          <w:caps/>
          <w:sz w:val="24"/>
          <w:szCs w:val="24"/>
        </w:rPr>
        <w:t>3.Основные характеристики организации образовательного процесса</w:t>
      </w:r>
    </w:p>
    <w:p w:rsidR="00AD3768" w:rsidRPr="00150B09" w:rsidRDefault="00AD3768" w:rsidP="00AD3768">
      <w:pPr>
        <w:pStyle w:val="a4"/>
        <w:tabs>
          <w:tab w:val="left" w:pos="567"/>
        </w:tabs>
        <w:suppressAutoHyphens/>
        <w:ind w:left="3621"/>
        <w:rPr>
          <w:rFonts w:ascii="Times New Roman" w:hAnsi="Times New Roman" w:cs="Times New Roman"/>
          <w:b/>
          <w:caps/>
          <w:sz w:val="24"/>
          <w:szCs w:val="24"/>
        </w:rPr>
      </w:pP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3.1. Филиал реализует программы начального профессионального и программы дополнительного образования по подготовке и переподготовке водителей автотранспортных средств категорий «А», «В», «С», «Д» и «Е».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Обучение в Филиале ведется на русском языке.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3.2. Содержание образования и организация образовательного процесса в Филиале </w:t>
      </w:r>
      <w:r w:rsidRPr="00150B09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регламентируется учебными (тематическими) планами, программами, разработанными Автошколой самостоятельно с учетом содержания примерных учебных планов, программ, разработанных на основе государственных образовательных стандартов и рекомендуемых федеральным органом управления образованием.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3.3. Прием обучающихся производится в Филиал по заявлениям физических лиц, заявкам юридических лиц и договорам.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В случаях, предусмотренных действующими нормативами по подготовке, переподготовке соответствующих специалистов, лица, поступающие на обучение в Филиал, обязаны представить справку о состоянии здоровья.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При наборе слушателей Филиал знакомит их с настоящим уставом и другими документами, регламентирующими организацию образовательного процесса.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3.4. Обучение проводится в группах, которые формируются Филиалом по дисциплинам. Численность групп определяется в зависимости от специфики преподаваемого предмета, в количестве наиболее целесообразном для лучшего усвоения материала. Обучение в Филиале проводится в виде теоретических и практических занятий. Теоретическое обучение проводится в специально оборудованных классах.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3.5. Обучение осуществляется по дневной (очной) и </w:t>
      </w:r>
      <w:proofErr w:type="spell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очно-заочной</w:t>
      </w:r>
      <w:proofErr w:type="spellEnd"/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 (вечерней, сменной) формам обучения с отрывом, без отрыва и с частичным отрывом от производства. Общая продолжительность обучения составляет от 1.5 до 6 месяцев.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Учебный процесс осуществляется в течение всего календарного года. Занятия проводятся ежедневно.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3.6. Образовательный проце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сс вкл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>ючает теоретическое и практическое обучение. Для теоретических занятий учебный час устанавливается продолжительностью 45 минут, после каждого учебного часа предусматривается перерыв продолжительностью не менее 10 минут.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3.7. Система оценок и промежуточная аттестация осуществляются в форме итоговых занятий, зачетов и экзаменов в соответствии с учебным планом.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3.8. Обучение заканчивается внутренними зачетами (экзаменами) в соответствии с учебным планом. Результаты внутренних экзаменов оформляются экзаменационным протоколом.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Лицам, сдавшим экзамены, выдаются свидетельства установленного образца о прохождении обучения, которые предъявляются в ГИ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БДД пр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>и сдаче экзаменов для получения водительского удостоверения.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3.9. Слушатели Филиала могут быть отчислены досрочно: по личному заявлению, по решению администрации при систематическом пропуске занятий, за неуплату обучения, за грубое нарушение правил внутреннего распорядка, противоправное поведение.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3.10. Образовательные услуги в Филиале платные. Плата за обучение вносится до начала занятий. Размер оплаты, взимаемый со слушателей, устанавливается Генеральным директором в зависимости от количества образовательных и дополнительных услуг, с учетом затрат, связанных с организацией, обеспечением и совершенствованием учебных процессов и инфляционным ростом цен.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3.11. Взаимоотношения Филиала, его слушателей и организаций-заказчиков регулируются договором, определяющим уровень образования, сроки обучения, размер оплаты за обучение и иные важные условия.</w:t>
      </w:r>
    </w:p>
    <w:p w:rsidR="00AD3768" w:rsidRPr="00150B09" w:rsidRDefault="00AD3768" w:rsidP="00AD3768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768" w:rsidRPr="00150B09" w:rsidRDefault="00AD3768" w:rsidP="00AD3768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768" w:rsidRPr="00150B09" w:rsidRDefault="00AD3768" w:rsidP="00AD3768">
      <w:pPr>
        <w:pStyle w:val="ConsNormal"/>
        <w:suppressAutoHyphens/>
        <w:ind w:left="360" w:firstLine="0"/>
        <w:jc w:val="center"/>
        <w:rPr>
          <w:rFonts w:ascii="Times New Roman" w:hAnsi="Times New Roman"/>
          <w:caps/>
          <w:szCs w:val="24"/>
        </w:rPr>
      </w:pPr>
      <w:r w:rsidRPr="00150B09">
        <w:rPr>
          <w:rFonts w:ascii="Times New Roman" w:hAnsi="Times New Roman"/>
          <w:caps/>
          <w:szCs w:val="24"/>
        </w:rPr>
        <w:t>4</w:t>
      </w:r>
      <w:r w:rsidRPr="00150B09">
        <w:rPr>
          <w:rFonts w:ascii="Times New Roman" w:hAnsi="Times New Roman"/>
          <w:b/>
          <w:caps/>
          <w:szCs w:val="24"/>
        </w:rPr>
        <w:t>.</w:t>
      </w:r>
      <w:r w:rsidRPr="00150B09">
        <w:rPr>
          <w:rFonts w:ascii="Times New Roman" w:hAnsi="Times New Roman"/>
          <w:caps/>
          <w:szCs w:val="24"/>
        </w:rPr>
        <w:t>Права и обязанности участников образовательного процесса</w:t>
      </w:r>
    </w:p>
    <w:p w:rsidR="00AD3768" w:rsidRPr="00150B09" w:rsidRDefault="00AD3768" w:rsidP="00AD3768">
      <w:pPr>
        <w:pStyle w:val="ConsNormal"/>
        <w:suppressAutoHyphens/>
        <w:ind w:left="360" w:firstLine="0"/>
        <w:jc w:val="center"/>
        <w:rPr>
          <w:rFonts w:ascii="Times New Roman" w:hAnsi="Times New Roman"/>
          <w:caps/>
          <w:szCs w:val="24"/>
        </w:rPr>
      </w:pPr>
    </w:p>
    <w:p w:rsidR="00AD3768" w:rsidRPr="00150B09" w:rsidRDefault="00AD3768" w:rsidP="00AD3768">
      <w:pPr>
        <w:pStyle w:val="ConsNormal"/>
        <w:suppressAutoHyphens/>
        <w:ind w:left="360" w:firstLine="0"/>
        <w:jc w:val="center"/>
        <w:rPr>
          <w:rFonts w:ascii="Times New Roman" w:hAnsi="Times New Roman"/>
          <w:caps/>
          <w:szCs w:val="24"/>
        </w:rPr>
      </w:pP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4.1. 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Обучающиеся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 имеют право: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получение образования в соответствии с государственными образовательными стандартами;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охрану жизни и здоровья;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уважение их человеческого достоинства, свободы совести, свободного выражения собственных взглядов и убеждений;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получение дополнительных (в том числе платных) образовательных, юридических, медицинских консультаций;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использование оборудования и инвентаря в пределах, утвержденных планом обучения;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- на получение документа установленного образца по окончании обучения 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 успешной сдачей внутренних зачетов.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4.2. Обучающиеся обязаны: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соблюдать Устав и правила внутреннего трудового распорядка, распоряжения администрации;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бережно относиться к используемому оборудованию;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соблюдать правила техники безопасности;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достойно вести себя и уважать достоинство других людей, их взгляды и убеждения;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своевременно вносить плату за обучение и другие услуги, предоставляемые Филиалом;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соблюдать требования Устава и внутренних локальных актов.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4.3. Работники Филиала имеют право: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получение работы, обусловленной контрактом;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оплату труда в соответствии с установленными ставками,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материально-техническое обеспечение своей профессиональной деятельности;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- на 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медицинское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 и другие виды социального страхования;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самостоятельный выбор средств и методов обучения, обеспечивающих высокое качество учебного процесса;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использование утвержденной программы обучения;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разработку и внесение предложений по совершенствованию методической и учебно-производственной программы;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обжалование приказов и распоряжений администрации;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на уважение своей чести и достоинства.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4.4. Работник Филиала обязан: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выполнять требования Устава, правила внутреннего трудового распорядки и иные локальные акты Автошколы и Филиала;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выполнять условия заключенного контракта;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не допускать нарушений учебного процесса;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обеспечивать высокую эффективность своего труда;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- постоянно совершенствовать профессиональные знания и навыки.</w:t>
      </w:r>
    </w:p>
    <w:p w:rsidR="00AD3768" w:rsidRPr="00150B09" w:rsidRDefault="00AD3768" w:rsidP="00AD37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4.5. На должность педагогического персонала могут быть приняты лица, имеющие необходимую профессионально-педагогическую квалификацию, соответствующую установленным </w:t>
      </w:r>
      <w:proofErr w:type="gramStart"/>
      <w:r w:rsidRPr="00150B09">
        <w:rPr>
          <w:rFonts w:ascii="Times New Roman" w:hAnsi="Times New Roman" w:cs="Times New Roman"/>
          <w:snapToGrid w:val="0"/>
          <w:sz w:val="24"/>
          <w:szCs w:val="24"/>
        </w:rPr>
        <w:t>квалификационных</w:t>
      </w:r>
      <w:proofErr w:type="gramEnd"/>
      <w:r w:rsidRPr="00150B09">
        <w:rPr>
          <w:rFonts w:ascii="Times New Roman" w:hAnsi="Times New Roman" w:cs="Times New Roman"/>
          <w:snapToGrid w:val="0"/>
          <w:sz w:val="24"/>
          <w:szCs w:val="24"/>
        </w:rPr>
        <w:t xml:space="preserve"> требованиям данного профиля и подтвержденную аттестатами, дипломами об образовании, либо документами о повышении специальной квалификации.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4.6. Работники принимаются Генеральным директором Автошколы на условиях срочного трудового договора (контракта).</w:t>
      </w:r>
    </w:p>
    <w:p w:rsidR="00AD3768" w:rsidRPr="00150B09" w:rsidRDefault="00AD3768" w:rsidP="00AD3768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B09">
        <w:rPr>
          <w:rFonts w:ascii="Times New Roman" w:hAnsi="Times New Roman" w:cs="Times New Roman"/>
          <w:snapToGrid w:val="0"/>
          <w:sz w:val="24"/>
          <w:szCs w:val="24"/>
        </w:rPr>
        <w:t>4.7. Оплата труда работников Филиала и их материальное стимулирование осуществляется в пределах единого фонда оплаты труда. Должностные оклады и тарифные ставки не могут быть ниже гарантируемого минимума заработной платы.</w:t>
      </w:r>
    </w:p>
    <w:p w:rsidR="00AD3768" w:rsidRPr="00150B09" w:rsidRDefault="00AD3768" w:rsidP="00AD3768">
      <w:pPr>
        <w:pStyle w:val="a3"/>
        <w:suppressAutoHyphens/>
        <w:spacing w:before="0" w:after="0"/>
        <w:ind w:left="0" w:right="0" w:firstLine="567"/>
      </w:pPr>
    </w:p>
    <w:p w:rsidR="00AD3768" w:rsidRPr="00150B09" w:rsidRDefault="00AD3768" w:rsidP="00AD3768">
      <w:pPr>
        <w:pStyle w:val="a3"/>
        <w:suppressAutoHyphens/>
        <w:spacing w:before="0" w:after="0"/>
        <w:ind w:left="0" w:right="0" w:firstLine="567"/>
      </w:pP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0B09" w:rsidRDefault="00150B09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5. СТРУКТУРА И УПРАВЛЕНИЕ ФИЛИАЛОМ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5.1. Управление Филиалом осуществляется в соответствии с уставом Автошколы.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Непосредственное управление деятельностью Филиала осуществляет директор,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назначаемый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генерального директора Автошколы.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5.2. Директор Филиала действует на основании доверенности, выданной генеральным директором Автошколы в соответствии с действующим законодательством, представляет Филиал в отношениях с государственными органами (в том числе органами исполнительной власти всех уровней), физическими и юридическими лицами, независимо от их организационно-правовых форм и форм собственности.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5.3. К компетенции Автошколы относится: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образовательной деятельности филиала;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назначение и освобождение от должности директора Филиала;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утверждение, изменение Положения о филиале;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утверждение штатного расписания филиала;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утверждение годовых результатов деятельности Филиала, а также отчетов ревизионной комиссии (аудитора);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решение других вопросов управления Филиалом, которые не отнесены к компетенции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директора Филиала;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принятие решений о прекращении деятельности Филиала, назначение ликвидационной комиссии, утверждение ликвидационного отчета.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6. ФИНАНСОВАЯ И ХОЗЯЙСТВЕННАЯ ДЕЯТЕЛЬНОСТЬ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6.1. Филиал функционирует на условиях централизованного (сметного) финансирования.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6.2. Филиал осуществляет образовательную деятельность на платной основе. Размер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оплаты за обучение в Филиале определяется приказом генерального директора Автошколы по согласованию с Филиалом. Денежные средства в виде платы за обучение поступают на расчетный счет филиала, открытый по месту нахождения филиала и по месту нахождения Автошколы, и собираются у него в учете. Порядок оплаты за обучение в Филиале определяется договором на оказание образовательных услуг.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6.3. Филиал не вправе осуществлять распоряжение имуществом Филиала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распоряжения Автошколы, а также средствами, получаемыми им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хозяйственной деятельности в соответствии с настоящим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Положением и приказами (распоряжениями, инструкциями) генерального директора Автошколы.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6.4. Отчетным годом для филиала, также как и для Автошколы, является календарный год.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6.5. Финансирование образовательной и хозяйственной деятельности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утвержденной Автошколой (НОУ Автошкола «Арарат») сметой  доходов и расходов.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7. УЧЕТ И ОТЧЕТНОСТЬ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7.1. Филиал ведет бухгалтерский и налоговый учеты в соответствии с главами 21-25 части второй Налогового кодекса РФ, Федеральным Законом «О бухгалтерском учете» от 21.11.96 № 129-ФЗ, Положением по бухгалтерскому учету «Учетная политика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предприятия» (приказ Министерства финансов Российской Федерации от 09.12.98 г. №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60н), Положением по ведению бухгалтерского учета и бухгалтерской отчетности в РФ.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7.2. Для учета расчетов Автошколы с филиалом используется счет 79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"Внутрихозяйственные расчеты" с открытием аналитических счетов по филиалу. По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результатам каждого квартала и на основании представленных отчетов по объемам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оказанных филиалами образовательных услуг производится перерасчет причитающихся филиалу средств. Документальное оформление расчетов с филиалами по внутриведомственным операциям производится на основании "авизо".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Учетные документы, регистры бухгалтерского и налогового учетов и отчетность,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составленные филиалами и необходимые для составления консолидированной отчетности в целом по юридическому лицу в срок не позднее пяти - десяти дней (в зависимости от представляемой информации) по истечении отчетного периода представляются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бухгалтерию НОУ Автошкола «Арарат»". К годовой отчетности филиала в обязательном порядке должен прилагаться акт сверки расчетов с налоговым органом по месту регистрации филиала.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8. КОНТРОЛЬ ЗА ФИНАНСОВО-ХОЗЯЙСТВЕННОЙ И ПРАВОВОЙ ДЕЯТЕЛЬНОСТЬЮ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8.1. Проверка финансово-хозяйственной и правовой деятельности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осуществляется ревизионной комиссией Автошколы, аудиторскими службами,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назначенными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или привлекаемыми Автошколой в случае необходимости.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8.2. Члены ревизионной комиссии Автошколы и аудиторы вправе требовать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должностных лиц Филиала предоставления им всех необходимых материалов,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бухгалтерских или иных документов и личных объяснений.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8.3. Члены ревизионной комиссии Автошколы и аудиторы направляют результаты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проведенных ими проверок Учредителю.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bCs/>
          <w:color w:val="000000"/>
          <w:sz w:val="24"/>
          <w:szCs w:val="24"/>
        </w:rPr>
        <w:t>9. ПРЕКРАЩЕНИЕ ДЕЯТЕЛЬНОСТИ ФИЛИАЛА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9.1. Деятельность Филиала прекращается: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по решению Учредителя;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- на основании решения арбитражного суда или суда при неплатежеспособности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Автошколы, либо в случаях систематического и грубого нарушения Филиалом Положения о Филиале и действующего законодательства РФ.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9.2. Ликвидация Филиала производится назначенной Автошколой ликвидационной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комиссией, а в случаях прекращения деятельности Филиала по решению суда или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арбитражного суда - ликвидационной комиссией, назначаемой этими органами.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9.3. С момента назначения ликвидационной комиссии к ней переходят полномочия </w:t>
      </w: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управлению делами Филиала. Ликвидационная комиссия оценивает наличное имущество Филиала, выявляет его дебиторов и кредиторов и рассчитывается с ними, принимает меры к оплате долгов Филиала третьим лицам, а также составляет ликвидационный отчет и представляет его Автошколе.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9.4. Имеющиеся у Филиала денежные средства, включая выручку от распродажи его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имущества, при ликвидации, после расчетов с кредиторами, в порядке, установленном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9.5. При недостатке имущества Филиала для расчетов с кредиторами Автошкола обязана удовлетворить их законные имущественные требования.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9.6. Ликвидационная комиссия несет имущественную ответственность за ущерб,</w:t>
      </w:r>
    </w:p>
    <w:p w:rsidR="00AD3768" w:rsidRPr="00150B09" w:rsidRDefault="00AD3768" w:rsidP="00A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0B09">
        <w:rPr>
          <w:rFonts w:ascii="Times New Roman" w:hAnsi="Times New Roman" w:cs="Times New Roman"/>
          <w:color w:val="000000"/>
          <w:sz w:val="24"/>
          <w:szCs w:val="24"/>
        </w:rPr>
        <w:t>причиненный</w:t>
      </w:r>
      <w:proofErr w:type="gramEnd"/>
      <w:r w:rsidRPr="00150B09">
        <w:rPr>
          <w:rFonts w:ascii="Times New Roman" w:hAnsi="Times New Roman" w:cs="Times New Roman"/>
          <w:color w:val="000000"/>
          <w:sz w:val="24"/>
          <w:szCs w:val="24"/>
        </w:rPr>
        <w:t xml:space="preserve"> Автошколы, а также третьим лицам в соответствии с законодательством</w:t>
      </w:r>
    </w:p>
    <w:p w:rsidR="00CD42F9" w:rsidRPr="00150B09" w:rsidRDefault="00AD3768">
      <w:pPr>
        <w:rPr>
          <w:rFonts w:ascii="Times New Roman" w:hAnsi="Times New Roman" w:cs="Times New Roman"/>
        </w:rPr>
      </w:pPr>
      <w:r w:rsidRPr="00150B0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  <w:r w:rsidR="00CD42F9" w:rsidRPr="00150B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42F9" w:rsidRPr="00150B09" w:rsidSect="00150B09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0BB"/>
    <w:multiLevelType w:val="multilevel"/>
    <w:tmpl w:val="BDF04A3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68"/>
    <w:rsid w:val="00150B09"/>
    <w:rsid w:val="006B6A88"/>
    <w:rsid w:val="008C043A"/>
    <w:rsid w:val="009A0AD2"/>
    <w:rsid w:val="00AD3768"/>
    <w:rsid w:val="00B97625"/>
    <w:rsid w:val="00C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76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D376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D3768"/>
    <w:rPr>
      <w:rFonts w:ascii="Times New Roman" w:eastAsia="Times New Roman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AD376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D3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D376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ararat</cp:lastModifiedBy>
  <cp:revision>5</cp:revision>
  <cp:lastPrinted>2013-04-22T12:46:00Z</cp:lastPrinted>
  <dcterms:created xsi:type="dcterms:W3CDTF">2013-03-19T09:32:00Z</dcterms:created>
  <dcterms:modified xsi:type="dcterms:W3CDTF">2013-09-20T09:22:00Z</dcterms:modified>
</cp:coreProperties>
</file>